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832D" w14:textId="50C92399" w:rsidR="009A6AD4" w:rsidRPr="001E2D0F" w:rsidRDefault="000E322F" w:rsidP="009A6AD4">
      <w:pPr>
        <w:rPr>
          <w:rFonts w:ascii="Arial" w:hAnsi="Arial" w:cs="Arial"/>
        </w:rPr>
      </w:pPr>
      <w:r>
        <w:rPr>
          <w:rFonts w:ascii="Arial" w:hAnsi="Arial" w:cs="Arial"/>
        </w:rPr>
        <w:t>EVB</w:t>
      </w:r>
      <w:r w:rsidR="009A6AD4" w:rsidRPr="001E2D0F">
        <w:rPr>
          <w:rFonts w:ascii="Arial" w:hAnsi="Arial" w:cs="Arial"/>
        </w:rPr>
        <w:t xml:space="preserve"> NAME: </w:t>
      </w:r>
      <w:r w:rsidR="009A6AD4" w:rsidRPr="001E2D0F">
        <w:rPr>
          <w:rFonts w:ascii="Arial" w:hAnsi="Arial" w:cs="Arial"/>
        </w:rPr>
        <w:tab/>
      </w:r>
      <w:r w:rsidR="009A6AD4" w:rsidRPr="001E2D0F">
        <w:rPr>
          <w:rFonts w:ascii="Arial" w:hAnsi="Arial" w:cs="Arial"/>
        </w:rPr>
        <w:tab/>
      </w:r>
      <w:r w:rsidR="009A6AD4" w:rsidRPr="001E2D0F">
        <w:rPr>
          <w:rFonts w:ascii="Arial" w:hAnsi="Arial" w:cs="Arial"/>
        </w:rPr>
        <w:tab/>
      </w:r>
      <w:r w:rsidR="009A6AD4" w:rsidRPr="001E2D0F">
        <w:rPr>
          <w:rFonts w:ascii="Arial" w:hAnsi="Arial" w:cs="Arial"/>
        </w:rPr>
        <w:tab/>
      </w:r>
      <w:r w:rsidR="009A6AD4" w:rsidRPr="00E876D7">
        <w:rPr>
          <w:rFonts w:ascii="Arial" w:hAnsi="Arial" w:cs="Arial"/>
          <w:lang w:val="en-AU"/>
        </w:rPr>
        <w:t>900</w:t>
      </w:r>
      <w:r w:rsidR="00AE459B">
        <w:rPr>
          <w:rFonts w:ascii="Arial" w:hAnsi="Arial" w:cs="Arial"/>
          <w:lang w:val="en-AU"/>
        </w:rPr>
        <w:t>2305</w:t>
      </w:r>
      <w:r>
        <w:rPr>
          <w:rFonts w:ascii="Arial" w:hAnsi="Arial" w:cs="Arial"/>
          <w:lang w:val="en-AU"/>
        </w:rPr>
        <w:t>L0</w:t>
      </w:r>
      <w:r w:rsidR="00A22315">
        <w:rPr>
          <w:rFonts w:ascii="Arial" w:hAnsi="Arial" w:cs="Arial"/>
          <w:lang w:val="en-AU"/>
        </w:rPr>
        <w:t>-</w:t>
      </w:r>
      <w:r w:rsidR="00F54A38">
        <w:rPr>
          <w:rFonts w:ascii="Arial" w:hAnsi="Arial" w:cs="Arial"/>
          <w:lang w:val="en-AU"/>
        </w:rPr>
        <w:t>L01-</w:t>
      </w:r>
      <w:r w:rsidR="00085DDD">
        <w:rPr>
          <w:rFonts w:ascii="Arial" w:hAnsi="Arial" w:cs="Arial"/>
          <w:lang w:val="en-AU"/>
        </w:rPr>
        <w:t>0</w:t>
      </w:r>
      <w:r w:rsidR="00AE459B">
        <w:rPr>
          <w:rFonts w:ascii="Arial" w:hAnsi="Arial" w:cs="Arial"/>
          <w:lang w:val="en-AU"/>
        </w:rPr>
        <w:t>4</w:t>
      </w:r>
      <w:r w:rsidR="009A6AD4" w:rsidRPr="00E876D7">
        <w:rPr>
          <w:rFonts w:ascii="Arial" w:hAnsi="Arial" w:cs="Arial"/>
        </w:rPr>
        <w:tab/>
      </w:r>
    </w:p>
    <w:p w14:paraId="318F895B" w14:textId="77777777" w:rsidR="009A6AD4" w:rsidRDefault="009A6AD4" w:rsidP="009A6AD4">
      <w:pPr>
        <w:rPr>
          <w:rFonts w:ascii="Arial" w:hAnsi="Arial" w:cs="Arial"/>
        </w:rPr>
      </w:pPr>
    </w:p>
    <w:p w14:paraId="31D74574" w14:textId="77777777" w:rsidR="000E322F" w:rsidRDefault="000E322F" w:rsidP="009A6AD4">
      <w:pPr>
        <w:rPr>
          <w:rFonts w:ascii="Arial" w:hAnsi="Arial" w:cs="Arial"/>
        </w:rPr>
      </w:pPr>
    </w:p>
    <w:p w14:paraId="0EF69C77" w14:textId="77777777" w:rsidR="000E322F" w:rsidRPr="001E2D0F" w:rsidRDefault="000E322F" w:rsidP="009A6AD4">
      <w:pPr>
        <w:rPr>
          <w:rFonts w:ascii="Arial" w:hAnsi="Arial" w:cs="Arial"/>
        </w:rPr>
      </w:pPr>
    </w:p>
    <w:p w14:paraId="6A952CFE" w14:textId="77777777" w:rsidR="009A6AD4" w:rsidRPr="001E2D0F" w:rsidRDefault="009A6AD4" w:rsidP="009A6AD4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1E2D0F">
        <w:rPr>
          <w:rFonts w:ascii="Arial" w:hAnsi="Arial" w:cs="Arial"/>
          <w:b/>
        </w:rPr>
        <w:t>Misc. Notes:</w:t>
      </w:r>
    </w:p>
    <w:p w14:paraId="77EBEA4E" w14:textId="77777777" w:rsidR="009A6AD4" w:rsidRPr="000E322F" w:rsidRDefault="009A6AD4" w:rsidP="009A6AD4">
      <w:pPr>
        <w:rPr>
          <w:rFonts w:ascii="Arial" w:hAnsi="Arial" w:cs="Arial"/>
          <w:b/>
        </w:rPr>
      </w:pPr>
    </w:p>
    <w:p w14:paraId="3088B0F7" w14:textId="77777777" w:rsidR="009A6AD4" w:rsidRPr="000E322F" w:rsidRDefault="009A6AD4" w:rsidP="009A6AD4">
      <w:pPr>
        <w:rPr>
          <w:rFonts w:ascii="Arial" w:hAnsi="Arial" w:cs="Arial"/>
        </w:rPr>
      </w:pPr>
      <w:r w:rsidRPr="000E322F">
        <w:rPr>
          <w:rFonts w:ascii="Arial" w:hAnsi="Arial" w:cs="Arial"/>
        </w:rPr>
        <w:t xml:space="preserve">1.  Artwork data supplied Gerber 274x </w:t>
      </w:r>
    </w:p>
    <w:p w14:paraId="382DAD43" w14:textId="607491EA" w:rsidR="009A6AD4" w:rsidRPr="000E322F" w:rsidRDefault="000E322F" w:rsidP="009A6AD4">
      <w:pPr>
        <w:rPr>
          <w:rFonts w:ascii="Arial" w:hAnsi="Arial" w:cs="Arial"/>
        </w:rPr>
      </w:pPr>
      <w:r w:rsidRPr="000E322F">
        <w:rPr>
          <w:rFonts w:ascii="Arial" w:hAnsi="Arial" w:cs="Arial"/>
        </w:rPr>
        <w:t>2</w:t>
      </w:r>
      <w:r w:rsidR="009A6AD4" w:rsidRPr="000E322F">
        <w:rPr>
          <w:rFonts w:ascii="Arial" w:hAnsi="Arial" w:cs="Arial"/>
        </w:rPr>
        <w:t>.  Controlled impedance requirements exist.</w:t>
      </w:r>
    </w:p>
    <w:p w14:paraId="4B5CC7D1" w14:textId="13068472" w:rsidR="009A6AD4" w:rsidRPr="0009086D" w:rsidRDefault="000E322F" w:rsidP="009A6AD4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A6AD4" w:rsidRPr="0009086D">
        <w:rPr>
          <w:rFonts w:ascii="Arial" w:hAnsi="Arial" w:cs="Arial"/>
        </w:rPr>
        <w:t xml:space="preserve">.  50 Ohm micro-strip, </w:t>
      </w:r>
      <w:r w:rsidR="009A6AD4">
        <w:rPr>
          <w:rFonts w:ascii="Arial" w:hAnsi="Arial" w:cs="Arial"/>
        </w:rPr>
        <w:t>1</w:t>
      </w:r>
      <w:r w:rsidR="009A6AD4" w:rsidRPr="0009086D">
        <w:rPr>
          <w:rFonts w:ascii="Arial" w:hAnsi="Arial" w:cs="Arial"/>
        </w:rPr>
        <w:t xml:space="preserve"> mm traces</w:t>
      </w:r>
    </w:p>
    <w:p w14:paraId="416A8D05" w14:textId="77777777" w:rsidR="009A6AD4" w:rsidRPr="001E2D0F" w:rsidRDefault="009A6AD4" w:rsidP="009A6AD4">
      <w:pPr>
        <w:rPr>
          <w:rFonts w:ascii="Arial" w:hAnsi="Arial" w:cs="Arial"/>
          <w:color w:val="FF0000"/>
        </w:rPr>
      </w:pPr>
    </w:p>
    <w:p w14:paraId="2FB0C877" w14:textId="77777777" w:rsidR="009A6AD4" w:rsidRPr="001E2D0F" w:rsidRDefault="009A6AD4" w:rsidP="009A6AD4">
      <w:pPr>
        <w:rPr>
          <w:rFonts w:ascii="Arial" w:hAnsi="Arial" w:cs="Arial"/>
          <w:color w:val="FF0000"/>
        </w:rPr>
      </w:pPr>
    </w:p>
    <w:p w14:paraId="2C075A4B" w14:textId="77777777" w:rsidR="009A6AD4" w:rsidRPr="001E2D0F" w:rsidRDefault="009A6AD4" w:rsidP="009A6AD4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1E2D0F">
        <w:rPr>
          <w:rFonts w:ascii="Arial" w:hAnsi="Arial" w:cs="Arial"/>
          <w:b/>
        </w:rPr>
        <w:t>General Board Information:</w:t>
      </w:r>
    </w:p>
    <w:p w14:paraId="311FB9A7" w14:textId="77777777" w:rsidR="009A6AD4" w:rsidRPr="0009086D" w:rsidRDefault="009A6AD4" w:rsidP="009A6AD4">
      <w:pPr>
        <w:rPr>
          <w:rFonts w:ascii="Arial" w:hAnsi="Arial" w:cs="Arial"/>
        </w:rPr>
      </w:pPr>
    </w:p>
    <w:p w14:paraId="2921FD4F" w14:textId="36D90FF7" w:rsidR="009A6AD4" w:rsidRPr="000E322F" w:rsidRDefault="000E322F" w:rsidP="009A6AD4">
      <w:pPr>
        <w:numPr>
          <w:ilvl w:val="0"/>
          <w:numId w:val="1"/>
        </w:numPr>
        <w:rPr>
          <w:rFonts w:ascii="Arial" w:hAnsi="Arial" w:cs="Arial"/>
        </w:rPr>
      </w:pPr>
      <w:r w:rsidRPr="000E322F">
        <w:rPr>
          <w:rFonts w:ascii="Arial" w:hAnsi="Arial" w:cs="Arial"/>
        </w:rPr>
        <w:t>EVB b</w:t>
      </w:r>
      <w:r w:rsidR="009A6AD4" w:rsidRPr="000E322F">
        <w:rPr>
          <w:rFonts w:ascii="Arial" w:hAnsi="Arial" w:cs="Arial"/>
        </w:rPr>
        <w:t xml:space="preserve">oard is </w:t>
      </w:r>
      <w:r w:rsidRPr="000E322F">
        <w:rPr>
          <w:rFonts w:ascii="Arial" w:hAnsi="Arial" w:cs="Arial"/>
        </w:rPr>
        <w:t>square</w:t>
      </w:r>
      <w:r w:rsidR="009A6AD4" w:rsidRPr="000E322F">
        <w:rPr>
          <w:rFonts w:ascii="Arial" w:hAnsi="Arial" w:cs="Arial"/>
        </w:rPr>
        <w:t xml:space="preserve"> shaped (</w:t>
      </w:r>
      <w:r w:rsidRPr="000E322F">
        <w:rPr>
          <w:rFonts w:ascii="Arial" w:hAnsi="Arial" w:cs="Arial"/>
        </w:rPr>
        <w:t>4</w:t>
      </w:r>
      <w:r w:rsidR="008371EA" w:rsidRPr="000E322F">
        <w:rPr>
          <w:rFonts w:ascii="Arial" w:hAnsi="Arial" w:cs="Arial"/>
        </w:rPr>
        <w:t>0</w:t>
      </w:r>
      <w:r w:rsidR="009A6AD4" w:rsidRPr="000E322F">
        <w:rPr>
          <w:rFonts w:ascii="Arial" w:hAnsi="Arial" w:cs="Arial"/>
        </w:rPr>
        <w:t xml:space="preserve">mm x </w:t>
      </w:r>
      <w:r w:rsidRPr="000E322F">
        <w:rPr>
          <w:rFonts w:ascii="Arial" w:hAnsi="Arial" w:cs="Arial"/>
        </w:rPr>
        <w:t>4</w:t>
      </w:r>
      <w:r w:rsidR="008371EA" w:rsidRPr="000E322F">
        <w:rPr>
          <w:rFonts w:ascii="Arial" w:hAnsi="Arial" w:cs="Arial"/>
        </w:rPr>
        <w:t>0</w:t>
      </w:r>
      <w:r w:rsidR="009A6AD4" w:rsidRPr="000E322F">
        <w:rPr>
          <w:rFonts w:ascii="Arial" w:hAnsi="Arial" w:cs="Arial"/>
        </w:rPr>
        <w:t xml:space="preserve">mm) </w:t>
      </w:r>
    </w:p>
    <w:p w14:paraId="17FF77AC" w14:textId="77777777" w:rsidR="009A6AD4" w:rsidRPr="000E322F" w:rsidRDefault="009A6AD4" w:rsidP="009A6AD4">
      <w:pPr>
        <w:numPr>
          <w:ilvl w:val="0"/>
          <w:numId w:val="1"/>
        </w:numPr>
        <w:rPr>
          <w:rFonts w:ascii="Arial" w:hAnsi="Arial" w:cs="Arial"/>
          <w:bCs/>
          <w:lang w:eastAsia="ko-KR"/>
        </w:rPr>
      </w:pPr>
      <w:r w:rsidRPr="000E322F">
        <w:rPr>
          <w:rFonts w:ascii="Arial" w:hAnsi="Arial" w:cs="Arial"/>
          <w:bCs/>
        </w:rPr>
        <w:t xml:space="preserve">FR-4 </w:t>
      </w:r>
      <w:proofErr w:type="spellStart"/>
      <w:r w:rsidRPr="000E322F">
        <w:rPr>
          <w:rFonts w:ascii="Arial" w:hAnsi="Arial" w:cs="Arial"/>
          <w:bCs/>
        </w:rPr>
        <w:t>Tg</w:t>
      </w:r>
      <w:proofErr w:type="spellEnd"/>
      <w:r w:rsidRPr="000E322F">
        <w:rPr>
          <w:rFonts w:ascii="Arial" w:hAnsi="Arial" w:cs="Arial"/>
          <w:bCs/>
        </w:rPr>
        <w:t xml:space="preserve"> 150 Dk 4.2</w:t>
      </w:r>
    </w:p>
    <w:p w14:paraId="3E9ECF43" w14:textId="77777777" w:rsidR="009A6AD4" w:rsidRDefault="009A6AD4" w:rsidP="009A6AD4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Board Thickness (typ.): 0.8</w:t>
      </w:r>
      <w:r w:rsidRPr="0009086D">
        <w:rPr>
          <w:rFonts w:ascii="Arial" w:hAnsi="Arial" w:cs="Arial"/>
        </w:rPr>
        <w:t>mm (</w:t>
      </w:r>
      <w:r>
        <w:rPr>
          <w:rFonts w:ascii="Arial" w:hAnsi="Arial" w:cs="Arial"/>
        </w:rPr>
        <w:t>2</w:t>
      </w:r>
      <w:r w:rsidRPr="0009086D">
        <w:rPr>
          <w:rFonts w:ascii="Arial" w:hAnsi="Arial" w:cs="Arial"/>
        </w:rPr>
        <w:t xml:space="preserve"> layers)</w:t>
      </w:r>
    </w:p>
    <w:p w14:paraId="6D8205A5" w14:textId="77777777" w:rsidR="009A6AD4" w:rsidRDefault="009A6AD4" w:rsidP="009A6AD4">
      <w:pPr>
        <w:rPr>
          <w:rFonts w:ascii="Arial" w:hAnsi="Arial" w:cs="Arial"/>
        </w:rPr>
      </w:pPr>
    </w:p>
    <w:tbl>
      <w:tblPr>
        <w:tblW w:w="89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2758"/>
        <w:gridCol w:w="1992"/>
        <w:gridCol w:w="3459"/>
      </w:tblGrid>
      <w:tr w:rsidR="009A6AD4" w14:paraId="099C0A7D" w14:textId="77777777" w:rsidTr="006C221C">
        <w:trPr>
          <w:trHeight w:val="345"/>
        </w:trPr>
        <w:tc>
          <w:tcPr>
            <w:tcW w:w="455" w:type="dxa"/>
            <w:vAlign w:val="center"/>
            <w:hideMark/>
          </w:tcPr>
          <w:p w14:paraId="301F6FA5" w14:textId="77777777" w:rsidR="009A6AD4" w:rsidRDefault="009A6AD4" w:rsidP="006C221C">
            <w:pPr>
              <w:rPr>
                <w:sz w:val="20"/>
                <w:szCs w:val="20"/>
              </w:rPr>
            </w:pPr>
          </w:p>
        </w:tc>
        <w:tc>
          <w:tcPr>
            <w:tcW w:w="2874" w:type="dxa"/>
            <w:tcBorders>
              <w:bottom w:val="single" w:sz="48" w:space="0" w:color="auto"/>
            </w:tcBorders>
            <w:vAlign w:val="center"/>
            <w:hideMark/>
          </w:tcPr>
          <w:p w14:paraId="410AEB93" w14:textId="77777777" w:rsidR="009A6AD4" w:rsidRDefault="009A6AD4" w:rsidP="006C221C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bottom w:val="single" w:sz="48" w:space="0" w:color="auto"/>
            </w:tcBorders>
            <w:vAlign w:val="center"/>
            <w:hideMark/>
          </w:tcPr>
          <w:p w14:paraId="5AFC500D" w14:textId="77777777" w:rsidR="009A6AD4" w:rsidRDefault="009A6AD4" w:rsidP="006C221C">
            <w:pPr>
              <w:rPr>
                <w:sz w:val="20"/>
                <w:szCs w:val="20"/>
              </w:rPr>
            </w:pPr>
          </w:p>
        </w:tc>
        <w:tc>
          <w:tcPr>
            <w:tcW w:w="3574" w:type="dxa"/>
            <w:vAlign w:val="center"/>
            <w:hideMark/>
          </w:tcPr>
          <w:p w14:paraId="1C97E0E9" w14:textId="77777777" w:rsidR="009A6AD4" w:rsidRDefault="009A6AD4" w:rsidP="006C221C">
            <w:pPr>
              <w:rPr>
                <w:rFonts w:ascii="Gulim" w:eastAsia="Gulim" w:hAnsi="Gulim"/>
                <w:lang w:eastAsia="ko-KR"/>
              </w:rPr>
            </w:pPr>
            <w:r>
              <w:rPr>
                <w:rFonts w:ascii="PMingLiU" w:eastAsia="PMingLiU" w:hAnsi="PMingLiU" w:hint="eastAsia"/>
              </w:rPr>
              <w:t xml:space="preserve">1 OZ finished </w:t>
            </w:r>
          </w:p>
        </w:tc>
      </w:tr>
      <w:tr w:rsidR="009A6AD4" w14:paraId="13601B45" w14:textId="77777777" w:rsidTr="006C221C">
        <w:trPr>
          <w:trHeight w:val="330"/>
        </w:trPr>
        <w:tc>
          <w:tcPr>
            <w:tcW w:w="455" w:type="dxa"/>
            <w:vAlign w:val="center"/>
            <w:hideMark/>
          </w:tcPr>
          <w:p w14:paraId="424B0798" w14:textId="77777777" w:rsidR="009A6AD4" w:rsidRDefault="009A6AD4" w:rsidP="006C221C">
            <w:pPr>
              <w:rPr>
                <w:rFonts w:ascii="Gulim" w:eastAsia="Gulim" w:hAnsi="Gulim"/>
                <w:lang w:eastAsia="ko-KR"/>
              </w:rPr>
            </w:pPr>
            <w:r>
              <w:rPr>
                <w:rFonts w:ascii="Gulim" w:eastAsia="Gulim" w:hAnsi="Gulim"/>
                <w:lang w:eastAsia="ko-KR"/>
              </w:rPr>
              <w:t>0.8mm</w:t>
            </w:r>
          </w:p>
        </w:tc>
        <w:tc>
          <w:tcPr>
            <w:tcW w:w="4950" w:type="dxa"/>
            <w:gridSpan w:val="2"/>
            <w:shd w:val="clear" w:color="auto" w:fill="FFCC00"/>
            <w:vAlign w:val="center"/>
            <w:hideMark/>
          </w:tcPr>
          <w:p w14:paraId="536F362C" w14:textId="77777777" w:rsidR="009A6AD4" w:rsidRDefault="009A6AD4" w:rsidP="006C221C">
            <w:pPr>
              <w:rPr>
                <w:rFonts w:ascii="Gulim" w:eastAsia="Gulim" w:hAnsi="Gulim"/>
                <w:lang w:eastAsia="ko-KR"/>
              </w:rPr>
            </w:pPr>
            <w:r>
              <w:rPr>
                <w:rFonts w:ascii="PMingLiU" w:eastAsia="PMingLiU" w:hAnsi="PMingLiU" w:hint="eastAsia"/>
              </w:rPr>
              <w:t xml:space="preserve">　</w:t>
            </w:r>
          </w:p>
          <w:p w14:paraId="6C7E1BA9" w14:textId="77777777" w:rsidR="009A6AD4" w:rsidRDefault="009A6AD4" w:rsidP="006C221C">
            <w:pPr>
              <w:rPr>
                <w:rFonts w:ascii="Gulim" w:eastAsia="Gulim" w:hAnsi="Gulim"/>
                <w:lang w:eastAsia="ko-KR"/>
              </w:rPr>
            </w:pPr>
            <w:r>
              <w:rPr>
                <w:rFonts w:ascii="PMingLiU" w:eastAsia="PMingLiU" w:hAnsi="PMingLiU" w:hint="eastAsia"/>
              </w:rPr>
              <w:t xml:space="preserve">　</w:t>
            </w:r>
          </w:p>
        </w:tc>
        <w:tc>
          <w:tcPr>
            <w:tcW w:w="3574" w:type="dxa"/>
            <w:vAlign w:val="center"/>
            <w:hideMark/>
          </w:tcPr>
          <w:p w14:paraId="3CF80EE4" w14:textId="77777777" w:rsidR="009A6AD4" w:rsidRDefault="009A6AD4" w:rsidP="006C221C">
            <w:pPr>
              <w:rPr>
                <w:sz w:val="20"/>
                <w:szCs w:val="20"/>
              </w:rPr>
            </w:pPr>
          </w:p>
        </w:tc>
      </w:tr>
      <w:tr w:rsidR="009A6AD4" w14:paraId="2F565091" w14:textId="77777777" w:rsidTr="006C221C">
        <w:trPr>
          <w:trHeight w:val="330"/>
        </w:trPr>
        <w:tc>
          <w:tcPr>
            <w:tcW w:w="455" w:type="dxa"/>
            <w:vAlign w:val="center"/>
            <w:hideMark/>
          </w:tcPr>
          <w:p w14:paraId="6902E2C2" w14:textId="77777777" w:rsidR="009A6AD4" w:rsidRDefault="009A6AD4" w:rsidP="006C221C">
            <w:pPr>
              <w:rPr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single" w:sz="48" w:space="0" w:color="auto"/>
            </w:tcBorders>
            <w:vAlign w:val="center"/>
            <w:hideMark/>
          </w:tcPr>
          <w:p w14:paraId="2EC20B43" w14:textId="77777777" w:rsidR="009A6AD4" w:rsidRDefault="009A6AD4" w:rsidP="006C221C">
            <w:pPr>
              <w:rPr>
                <w:rFonts w:ascii="Gulim" w:eastAsia="Gulim" w:hAnsi="Gulim"/>
                <w:lang w:eastAsia="ko-KR"/>
              </w:rPr>
            </w:pPr>
            <w:r>
              <w:rPr>
                <w:rFonts w:ascii="PMingLiU" w:eastAsia="PMingLiU" w:hAnsi="PMingLiU" w:hint="eastAsia"/>
              </w:rPr>
              <w:t xml:space="preserve">　</w:t>
            </w:r>
          </w:p>
        </w:tc>
        <w:tc>
          <w:tcPr>
            <w:tcW w:w="2076" w:type="dxa"/>
            <w:tcBorders>
              <w:top w:val="single" w:sz="48" w:space="0" w:color="auto"/>
            </w:tcBorders>
            <w:vAlign w:val="center"/>
            <w:hideMark/>
          </w:tcPr>
          <w:p w14:paraId="6536DA8F" w14:textId="77777777" w:rsidR="009A6AD4" w:rsidRDefault="009A6AD4" w:rsidP="006C221C">
            <w:pPr>
              <w:rPr>
                <w:rFonts w:ascii="Gulim" w:eastAsia="Gulim" w:hAnsi="Gulim"/>
                <w:lang w:eastAsia="ko-KR"/>
              </w:rPr>
            </w:pPr>
            <w:r>
              <w:rPr>
                <w:rFonts w:ascii="PMingLiU" w:eastAsia="PMingLiU" w:hAnsi="PMingLiU" w:hint="eastAsia"/>
              </w:rPr>
              <w:t xml:space="preserve">　</w:t>
            </w:r>
          </w:p>
        </w:tc>
        <w:tc>
          <w:tcPr>
            <w:tcW w:w="3574" w:type="dxa"/>
            <w:vAlign w:val="center"/>
            <w:hideMark/>
          </w:tcPr>
          <w:p w14:paraId="046B9C42" w14:textId="77777777" w:rsidR="009A6AD4" w:rsidRDefault="009A6AD4" w:rsidP="006C221C">
            <w:pPr>
              <w:rPr>
                <w:rFonts w:ascii="Gulim" w:eastAsia="Gulim" w:hAnsi="Gulim"/>
                <w:lang w:eastAsia="ko-KR"/>
              </w:rPr>
            </w:pPr>
            <w:r>
              <w:rPr>
                <w:rFonts w:ascii="PMingLiU" w:eastAsia="PMingLiU" w:hAnsi="PMingLiU" w:hint="eastAsia"/>
              </w:rPr>
              <w:t xml:space="preserve">1 OZ finished </w:t>
            </w:r>
          </w:p>
        </w:tc>
      </w:tr>
    </w:tbl>
    <w:p w14:paraId="1D5D942F" w14:textId="77777777" w:rsidR="009A6AD4" w:rsidRPr="0009086D" w:rsidRDefault="009A6AD4" w:rsidP="009A6AD4">
      <w:pPr>
        <w:rPr>
          <w:rFonts w:ascii="Arial" w:hAnsi="Arial" w:cs="Arial"/>
        </w:rPr>
      </w:pPr>
    </w:p>
    <w:p w14:paraId="2A0A89D2" w14:textId="532A65B2" w:rsidR="009A6AD4" w:rsidRPr="000E322F" w:rsidRDefault="003630D2" w:rsidP="009A6AD4">
      <w:pPr>
        <w:numPr>
          <w:ilvl w:val="0"/>
          <w:numId w:val="1"/>
        </w:numPr>
        <w:rPr>
          <w:rFonts w:ascii="Arial" w:hAnsi="Arial" w:cs="Arial"/>
        </w:rPr>
      </w:pPr>
      <w:r w:rsidRPr="000E322F">
        <w:rPr>
          <w:rFonts w:ascii="Arial" w:hAnsi="Arial" w:cs="Arial"/>
        </w:rPr>
        <w:t>C</w:t>
      </w:r>
      <w:r w:rsidR="009A6AD4" w:rsidRPr="000E322F">
        <w:rPr>
          <w:rFonts w:ascii="Arial" w:hAnsi="Arial" w:cs="Arial"/>
        </w:rPr>
        <w:t xml:space="preserve">opper finished: </w:t>
      </w:r>
      <w:r w:rsidR="000D737E" w:rsidRPr="000E322F">
        <w:rPr>
          <w:rFonts w:ascii="Arial" w:hAnsi="Arial" w:cs="Arial"/>
        </w:rPr>
        <w:tab/>
      </w:r>
      <w:r w:rsidR="000D737E" w:rsidRPr="000E322F">
        <w:rPr>
          <w:rFonts w:ascii="Arial" w:hAnsi="Arial" w:cs="Arial"/>
        </w:rPr>
        <w:tab/>
      </w:r>
      <w:r w:rsidR="009A6AD4" w:rsidRPr="000E322F">
        <w:rPr>
          <w:rFonts w:ascii="Arial" w:hAnsi="Arial" w:cs="Arial"/>
        </w:rPr>
        <w:t>1OZ</w:t>
      </w:r>
    </w:p>
    <w:p w14:paraId="71560059" w14:textId="1C8C430B" w:rsidR="009A6AD4" w:rsidRPr="000E322F" w:rsidRDefault="009A6AD4" w:rsidP="009A6AD4">
      <w:pPr>
        <w:numPr>
          <w:ilvl w:val="0"/>
          <w:numId w:val="1"/>
        </w:numPr>
        <w:rPr>
          <w:rFonts w:ascii="Arial" w:hAnsi="Arial" w:cs="Arial"/>
          <w:lang w:eastAsia="ko-KR"/>
        </w:rPr>
      </w:pPr>
      <w:r w:rsidRPr="000E322F">
        <w:rPr>
          <w:rFonts w:ascii="Arial" w:hAnsi="Arial" w:cs="Arial"/>
        </w:rPr>
        <w:t>2 LAYERS</w:t>
      </w:r>
      <w:r w:rsidR="000D737E" w:rsidRPr="000E322F">
        <w:rPr>
          <w:rFonts w:ascii="Arial" w:hAnsi="Arial" w:cs="Arial"/>
        </w:rPr>
        <w:t>:</w:t>
      </w:r>
      <w:r w:rsidR="000D737E" w:rsidRPr="000E322F">
        <w:rPr>
          <w:rFonts w:ascii="Arial" w:hAnsi="Arial" w:cs="Arial"/>
        </w:rPr>
        <w:tab/>
      </w:r>
      <w:r w:rsidR="000D737E" w:rsidRPr="000E322F">
        <w:rPr>
          <w:rFonts w:ascii="Arial" w:hAnsi="Arial" w:cs="Arial"/>
        </w:rPr>
        <w:tab/>
      </w:r>
      <w:r w:rsidR="000D737E" w:rsidRPr="000E322F">
        <w:rPr>
          <w:rFonts w:ascii="Arial" w:hAnsi="Arial" w:cs="Arial"/>
        </w:rPr>
        <w:tab/>
      </w:r>
      <w:r w:rsidRPr="000E322F">
        <w:rPr>
          <w:rFonts w:ascii="Arial" w:hAnsi="Arial" w:cs="Arial"/>
        </w:rPr>
        <w:t>TOP</w:t>
      </w:r>
      <w:r w:rsidR="000D737E" w:rsidRPr="000E322F">
        <w:rPr>
          <w:rFonts w:ascii="Arial" w:hAnsi="Arial" w:cs="Arial"/>
        </w:rPr>
        <w:t xml:space="preserve"> &amp;</w:t>
      </w:r>
      <w:r w:rsidRPr="000E322F">
        <w:rPr>
          <w:rFonts w:ascii="Arial" w:hAnsi="Arial" w:cs="Arial"/>
        </w:rPr>
        <w:t xml:space="preserve"> BOTTOM</w:t>
      </w:r>
    </w:p>
    <w:p w14:paraId="0B5845FB" w14:textId="4BF4CD9E" w:rsidR="009A6AD4" w:rsidRPr="000E322F" w:rsidRDefault="009A6AD4" w:rsidP="009A6AD4">
      <w:pPr>
        <w:numPr>
          <w:ilvl w:val="0"/>
          <w:numId w:val="1"/>
        </w:numPr>
        <w:rPr>
          <w:rFonts w:ascii="Arial" w:hAnsi="Arial" w:cs="Arial"/>
        </w:rPr>
      </w:pPr>
      <w:r w:rsidRPr="000E322F">
        <w:rPr>
          <w:rFonts w:ascii="Arial" w:hAnsi="Arial" w:cs="Arial"/>
        </w:rPr>
        <w:t>Smallest Via Size Used:</w:t>
      </w:r>
      <w:r w:rsidRPr="000E322F">
        <w:rPr>
          <w:rFonts w:ascii="Arial" w:hAnsi="Arial" w:cs="Arial"/>
        </w:rPr>
        <w:tab/>
        <w:t xml:space="preserve">0.2 </w:t>
      </w:r>
      <w:proofErr w:type="gramStart"/>
      <w:r w:rsidRPr="000E322F">
        <w:rPr>
          <w:rFonts w:ascii="Arial" w:hAnsi="Arial" w:cs="Arial"/>
        </w:rPr>
        <w:t>mm</w:t>
      </w:r>
      <w:proofErr w:type="gramEnd"/>
      <w:r w:rsidRPr="000E322F">
        <w:rPr>
          <w:rFonts w:ascii="Arial" w:hAnsi="Arial" w:cs="Arial"/>
        </w:rPr>
        <w:t xml:space="preserve"> </w:t>
      </w:r>
    </w:p>
    <w:p w14:paraId="0086F959" w14:textId="7C13C248" w:rsidR="009A6AD4" w:rsidRPr="000E322F" w:rsidRDefault="009A6AD4" w:rsidP="009A6AD4">
      <w:pPr>
        <w:numPr>
          <w:ilvl w:val="0"/>
          <w:numId w:val="1"/>
        </w:numPr>
        <w:rPr>
          <w:rFonts w:ascii="Arial" w:hAnsi="Arial" w:cs="Arial"/>
        </w:rPr>
      </w:pPr>
      <w:r w:rsidRPr="000E322F">
        <w:rPr>
          <w:rFonts w:ascii="Arial" w:hAnsi="Arial" w:cs="Arial"/>
        </w:rPr>
        <w:t>50 Ohm</w:t>
      </w:r>
      <w:r w:rsidR="000E322F" w:rsidRPr="000E322F">
        <w:rPr>
          <w:rFonts w:ascii="Arial" w:hAnsi="Arial" w:cs="Arial"/>
        </w:rPr>
        <w:t>s</w:t>
      </w:r>
      <w:r w:rsidRPr="000E322F">
        <w:rPr>
          <w:rFonts w:ascii="Arial" w:hAnsi="Arial" w:cs="Arial"/>
        </w:rPr>
        <w:t xml:space="preserve"> Trace width:</w:t>
      </w:r>
      <w:r w:rsidRPr="000E322F">
        <w:rPr>
          <w:rFonts w:ascii="Arial" w:hAnsi="Arial" w:cs="Arial"/>
        </w:rPr>
        <w:tab/>
        <w:t xml:space="preserve">1 mm </w:t>
      </w:r>
    </w:p>
    <w:p w14:paraId="64C8A5B7" w14:textId="73393E4D" w:rsidR="009A6AD4" w:rsidRPr="000E322F" w:rsidRDefault="009A6AD4" w:rsidP="000A60D0">
      <w:pPr>
        <w:numPr>
          <w:ilvl w:val="0"/>
          <w:numId w:val="1"/>
        </w:numPr>
        <w:rPr>
          <w:rFonts w:ascii="Arial" w:hAnsi="Arial" w:cs="Arial"/>
        </w:rPr>
      </w:pPr>
      <w:r w:rsidRPr="000E322F">
        <w:rPr>
          <w:rFonts w:ascii="Arial" w:hAnsi="Arial" w:cs="Arial"/>
          <w:lang w:val="de-DE"/>
        </w:rPr>
        <w:t xml:space="preserve">Plating: </w:t>
      </w:r>
      <w:r w:rsidRPr="000E322F">
        <w:rPr>
          <w:rFonts w:ascii="Arial" w:hAnsi="Arial" w:cs="Arial"/>
          <w:lang w:val="de-DE"/>
        </w:rPr>
        <w:tab/>
      </w:r>
      <w:r w:rsidRPr="000E322F">
        <w:rPr>
          <w:rFonts w:ascii="Arial" w:hAnsi="Arial" w:cs="Arial"/>
          <w:lang w:val="de-DE"/>
        </w:rPr>
        <w:tab/>
      </w:r>
      <w:r w:rsidRPr="000E322F">
        <w:rPr>
          <w:rFonts w:ascii="Arial" w:hAnsi="Arial" w:cs="Arial"/>
          <w:lang w:val="de-DE"/>
        </w:rPr>
        <w:tab/>
      </w:r>
      <w:r w:rsidR="00464DA1" w:rsidRPr="000E322F">
        <w:rPr>
          <w:rFonts w:ascii="Arial" w:hAnsi="Arial" w:cs="Arial"/>
          <w:lang w:val="de-DE"/>
        </w:rPr>
        <w:t>Nickel/Gold: Ni (3 - 6um) + Au (0.075</w:t>
      </w:r>
      <w:r w:rsidR="00733E82" w:rsidRPr="000E322F">
        <w:rPr>
          <w:rFonts w:ascii="Arial" w:hAnsi="Arial" w:cs="Arial"/>
          <w:lang w:val="de-DE"/>
        </w:rPr>
        <w:t xml:space="preserve"> - </w:t>
      </w:r>
      <w:r w:rsidR="000E322F">
        <w:rPr>
          <w:rFonts w:ascii="Arial" w:hAnsi="Arial" w:cs="Arial"/>
          <w:lang w:val="de-DE"/>
        </w:rPr>
        <w:t>0</w:t>
      </w:r>
      <w:r w:rsidR="00464DA1" w:rsidRPr="000E322F">
        <w:rPr>
          <w:rFonts w:ascii="Arial" w:hAnsi="Arial" w:cs="Arial"/>
        </w:rPr>
        <w:t>.125um)</w:t>
      </w:r>
    </w:p>
    <w:p w14:paraId="008A3B85" w14:textId="77777777" w:rsidR="009A6AD4" w:rsidRPr="001E2D0F" w:rsidRDefault="009A6AD4" w:rsidP="009A6AD4">
      <w:pPr>
        <w:rPr>
          <w:rFonts w:ascii="Arial" w:hAnsi="Arial" w:cs="Arial"/>
        </w:rPr>
      </w:pPr>
    </w:p>
    <w:p w14:paraId="2A474E68" w14:textId="3B46A373" w:rsidR="00BF35E0" w:rsidRDefault="009A6AD4" w:rsidP="000E322F">
      <w:pPr>
        <w:rPr>
          <w:rFonts w:ascii="Arial" w:hAnsi="Arial" w:cs="Arial"/>
        </w:rPr>
      </w:pPr>
      <w:r w:rsidRPr="001E2D0F">
        <w:rPr>
          <w:rFonts w:ascii="Arial" w:hAnsi="Arial" w:cs="Arial"/>
        </w:rPr>
        <w:tab/>
      </w:r>
    </w:p>
    <w:sectPr w:rsidR="00BF35E0" w:rsidSect="00AD2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F0618"/>
    <w:multiLevelType w:val="hybridMultilevel"/>
    <w:tmpl w:val="CCE648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209DD"/>
    <w:multiLevelType w:val="hybridMultilevel"/>
    <w:tmpl w:val="2C1C8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93B51"/>
    <w:multiLevelType w:val="hybridMultilevel"/>
    <w:tmpl w:val="CF4C3FD8"/>
    <w:lvl w:ilvl="0" w:tplc="136EA9D4">
      <w:start w:val="4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F074EE"/>
    <w:multiLevelType w:val="hybridMultilevel"/>
    <w:tmpl w:val="D234B8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36EA9D4">
      <w:start w:val="4"/>
      <w:numFmt w:val="bullet"/>
      <w:lvlText w:val="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7954">
    <w:abstractNumId w:val="1"/>
  </w:num>
  <w:num w:numId="2" w16cid:durableId="977301067">
    <w:abstractNumId w:val="0"/>
  </w:num>
  <w:num w:numId="3" w16cid:durableId="1944071180">
    <w:abstractNumId w:val="2"/>
  </w:num>
  <w:num w:numId="4" w16cid:durableId="1088501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AD4"/>
    <w:rsid w:val="00085DDD"/>
    <w:rsid w:val="000D2BFC"/>
    <w:rsid w:val="000D737E"/>
    <w:rsid w:val="000E322F"/>
    <w:rsid w:val="000F49DF"/>
    <w:rsid w:val="00105024"/>
    <w:rsid w:val="001209A8"/>
    <w:rsid w:val="001F2703"/>
    <w:rsid w:val="00200425"/>
    <w:rsid w:val="0021000E"/>
    <w:rsid w:val="002A65D8"/>
    <w:rsid w:val="002E3229"/>
    <w:rsid w:val="00302214"/>
    <w:rsid w:val="003630D2"/>
    <w:rsid w:val="00464DA1"/>
    <w:rsid w:val="00475F6C"/>
    <w:rsid w:val="004D41B6"/>
    <w:rsid w:val="005609FB"/>
    <w:rsid w:val="006210B0"/>
    <w:rsid w:val="006257CF"/>
    <w:rsid w:val="006561A2"/>
    <w:rsid w:val="00703325"/>
    <w:rsid w:val="007133DA"/>
    <w:rsid w:val="00733E82"/>
    <w:rsid w:val="00783FB7"/>
    <w:rsid w:val="007A6E14"/>
    <w:rsid w:val="007F1248"/>
    <w:rsid w:val="008371EA"/>
    <w:rsid w:val="00861CFB"/>
    <w:rsid w:val="00871F32"/>
    <w:rsid w:val="008A4C91"/>
    <w:rsid w:val="008F1B6F"/>
    <w:rsid w:val="00944950"/>
    <w:rsid w:val="0095462A"/>
    <w:rsid w:val="009A6AD4"/>
    <w:rsid w:val="00A22315"/>
    <w:rsid w:val="00A43502"/>
    <w:rsid w:val="00AD2ECF"/>
    <w:rsid w:val="00AE459B"/>
    <w:rsid w:val="00B33AF2"/>
    <w:rsid w:val="00BA325C"/>
    <w:rsid w:val="00BE38F5"/>
    <w:rsid w:val="00BF35E0"/>
    <w:rsid w:val="00C55E78"/>
    <w:rsid w:val="00C8201A"/>
    <w:rsid w:val="00D074BA"/>
    <w:rsid w:val="00D75247"/>
    <w:rsid w:val="00D75D21"/>
    <w:rsid w:val="00DA08A4"/>
    <w:rsid w:val="00DC26CF"/>
    <w:rsid w:val="00E66775"/>
    <w:rsid w:val="00E875FF"/>
    <w:rsid w:val="00EA0BB0"/>
    <w:rsid w:val="00F30910"/>
    <w:rsid w:val="00F54A38"/>
    <w:rsid w:val="00FC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D0D68"/>
  <w15:chartTrackingRefBased/>
  <w15:docId w15:val="{DC1814D1-E7B1-4255-8ED2-969A855E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A6AD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74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Hakim Aissat</dc:creator>
  <cp:keywords/>
  <dc:description/>
  <cp:lastModifiedBy>Hakim Aissat</cp:lastModifiedBy>
  <cp:revision>2</cp:revision>
  <dcterms:created xsi:type="dcterms:W3CDTF">2024-02-12T15:58:00Z</dcterms:created>
  <dcterms:modified xsi:type="dcterms:W3CDTF">2024-02-12T15:58:00Z</dcterms:modified>
</cp:coreProperties>
</file>